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0D" w:rsidRPr="006E7F0D" w:rsidRDefault="006E7F0D" w:rsidP="0074223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180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</w:pPr>
      <w:r w:rsidRPr="006E7F0D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MSA of MLK</w:t>
      </w:r>
    </w:p>
    <w:p w:rsidR="006E7F0D" w:rsidRPr="006E7F0D" w:rsidRDefault="006E7F0D" w:rsidP="0074223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180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6E7F0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Gossiping and Backbiting</w:t>
      </w:r>
    </w:p>
    <w:p w:rsidR="006E7F0D" w:rsidRDefault="0074223F" w:rsidP="0074223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180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Georgia" w:hAnsi="Georgia"/>
          <w:i/>
          <w:iCs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74AFA565" wp14:editId="1169109A">
            <wp:simplePos x="0" y="0"/>
            <wp:positionH relativeFrom="column">
              <wp:posOffset>2410460</wp:posOffset>
            </wp:positionH>
            <wp:positionV relativeFrom="paragraph">
              <wp:posOffset>244475</wp:posOffset>
            </wp:positionV>
            <wp:extent cx="153162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224" y="20483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F0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Tuesday, </w:t>
      </w:r>
      <w:r w:rsidR="006E7F0D" w:rsidRPr="006E7F0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March 6</w:t>
      </w:r>
      <w:r w:rsidR="006E7F0D" w:rsidRPr="006E7F0D">
        <w:rPr>
          <w:rFonts w:ascii="Times New Roman" w:eastAsia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="006E7F0D" w:rsidRPr="006E7F0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, 2012</w:t>
      </w:r>
    </w:p>
    <w:p w:rsidR="0074223F" w:rsidRDefault="0074223F" w:rsidP="0074223F">
      <w:pPr>
        <w:pStyle w:val="NoSpacing"/>
        <w:jc w:val="center"/>
        <w:rPr>
          <w:rFonts w:ascii="Georgia" w:hAnsi="Georgia" w:cs="Times New Roman"/>
          <w:sz w:val="24"/>
          <w:szCs w:val="24"/>
        </w:rPr>
      </w:pPr>
    </w:p>
    <w:p w:rsidR="0074223F" w:rsidRDefault="0074223F" w:rsidP="0074223F">
      <w:pPr>
        <w:pStyle w:val="NoSpacing"/>
        <w:jc w:val="center"/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</w:pPr>
    </w:p>
    <w:p w:rsidR="0074223F" w:rsidRDefault="0074223F" w:rsidP="0074223F">
      <w:pPr>
        <w:pStyle w:val="NoSpacing"/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</w:pPr>
    </w:p>
    <w:p w:rsidR="0074223F" w:rsidRDefault="0074223F" w:rsidP="0074223F">
      <w:pPr>
        <w:pStyle w:val="NoSpacing"/>
        <w:jc w:val="center"/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</w:pPr>
      <w:r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  <w:t xml:space="preserve">        </w:t>
      </w:r>
      <w:proofErr w:type="spellStart"/>
      <w:r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  <w:t>Bismillah</w:t>
      </w:r>
      <w:proofErr w:type="spellEnd"/>
      <w:r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  <w:t>hir-Rahman</w:t>
      </w:r>
      <w:proofErr w:type="spellEnd"/>
      <w:r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  <w:t>nir</w:t>
      </w:r>
      <w:proofErr w:type="spellEnd"/>
      <w:r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  <w:t>-Rahim</w:t>
      </w:r>
    </w:p>
    <w:p w:rsidR="0074223F" w:rsidRPr="006E7F0D" w:rsidRDefault="0074223F" w:rsidP="006E7F0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6E7F0D" w:rsidRPr="006E7F0D" w:rsidRDefault="006E7F0D" w:rsidP="006E7F0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180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6E7F0D" w:rsidRPr="006E7F0D" w:rsidRDefault="006E7F0D" w:rsidP="006E7F0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18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6E7F0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I.</w:t>
      </w:r>
      <w:r w:rsidRPr="006E7F0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  <w:t xml:space="preserve">What is backbiting? </w:t>
      </w:r>
    </w:p>
    <w:p w:rsidR="006E7F0D" w:rsidRPr="006E7F0D" w:rsidRDefault="006E7F0D" w:rsidP="006E7F0D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126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proofErr w:type="spellStart"/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i</w:t>
      </w:r>
      <w:proofErr w:type="spellEnd"/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Backbiting means speaking about a Muslim in his absence and saying things that he would not like to have spread around or mentioned.</w:t>
      </w:r>
    </w:p>
    <w:p w:rsidR="00CF23B6" w:rsidRDefault="006E7F0D" w:rsidP="006E7F0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18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II. </w:t>
      </w:r>
      <w:r w:rsidRPr="006E7F0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Show PowerPoint presentation on backbiting </w:t>
      </w:r>
    </w:p>
    <w:p w:rsidR="006E7F0D" w:rsidRPr="00CF23B6" w:rsidRDefault="00CF23B6" w:rsidP="006E7F0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18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F23B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 </w:t>
      </w:r>
      <w:proofErr w:type="spellStart"/>
      <w:proofErr w:type="gramStart"/>
      <w:r w:rsidRPr="00CF23B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i</w:t>
      </w:r>
      <w:proofErr w:type="spellEnd"/>
      <w:proofErr w:type="gramEnd"/>
      <w:r w:rsidRPr="00CF23B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. </w:t>
      </w:r>
      <w:r w:rsidR="006E7F0D" w:rsidRPr="00CF23B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the PowerPoint should have most  the things covered in this agenda. </w:t>
      </w:r>
    </w:p>
    <w:p w:rsidR="006E7F0D" w:rsidRPr="006E7F0D" w:rsidRDefault="006E7F0D" w:rsidP="006E7F0D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126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i</w:t>
      </w:r>
      <w:r w:rsidR="00CF23B6">
        <w:rPr>
          <w:rFonts w:ascii="Times New Roman" w:eastAsia="Times New Roman" w:hAnsi="Times New Roman" w:cs="Times New Roman"/>
          <w:kern w:val="28"/>
          <w:sz w:val="24"/>
          <w:szCs w:val="24"/>
        </w:rPr>
        <w:t>i</w:t>
      </w: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Go around making every person read one slide. </w:t>
      </w:r>
      <w:bookmarkStart w:id="0" w:name="_GoBack"/>
      <w:bookmarkEnd w:id="0"/>
    </w:p>
    <w:p w:rsidR="006E7F0D" w:rsidRPr="006E7F0D" w:rsidRDefault="006E7F0D" w:rsidP="006E7F0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18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III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.  </w:t>
      </w:r>
      <w:r w:rsidRPr="006E7F0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Ask</w:t>
      </w:r>
      <w:proofErr w:type="gramEnd"/>
      <w:r w:rsidRPr="006E7F0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members questions regarding backbiting, examples include: </w:t>
      </w:r>
    </w:p>
    <w:p w:rsidR="006E7F0D" w:rsidRPr="006E7F0D" w:rsidRDefault="006E7F0D" w:rsidP="006E7F0D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126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proofErr w:type="spellStart"/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i</w:t>
      </w:r>
      <w:proofErr w:type="spellEnd"/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Why do we do it? </w:t>
      </w:r>
    </w:p>
    <w:p w:rsidR="006E7F0D" w:rsidRPr="006E7F0D" w:rsidRDefault="006E7F0D" w:rsidP="006E7F0D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126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ii.</w:t>
      </w: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Is it because we find pleasure in speaking wrong behind others backs? </w:t>
      </w:r>
    </w:p>
    <w:p w:rsidR="006E7F0D" w:rsidRPr="006E7F0D" w:rsidRDefault="006E7F0D" w:rsidP="006E7F0D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126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iii.</w:t>
      </w: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Or is it because we are too afraid to confront them? </w:t>
      </w:r>
    </w:p>
    <w:p w:rsidR="006E7F0D" w:rsidRPr="006E7F0D" w:rsidRDefault="006E7F0D" w:rsidP="006E7F0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18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IV. </w:t>
      </w:r>
      <w:r w:rsidRPr="006E7F0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Self-Evaluation</w:t>
      </w:r>
      <w:r w:rsidRPr="006E7F0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 </w:t>
      </w:r>
    </w:p>
    <w:p w:rsidR="006E7F0D" w:rsidRPr="006E7F0D" w:rsidRDefault="006E7F0D" w:rsidP="006E7F0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1.</w:t>
      </w: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Why did you backbite? </w:t>
      </w:r>
    </w:p>
    <w:p w:rsidR="006E7F0D" w:rsidRPr="006E7F0D" w:rsidRDefault="006E7F0D" w:rsidP="006E7F0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2.</w:t>
      </w: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Did you feel remorse afterwards? </w:t>
      </w:r>
    </w:p>
    <w:p w:rsidR="006E7F0D" w:rsidRPr="006E7F0D" w:rsidRDefault="006E7F0D" w:rsidP="006E7F0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3.</w:t>
      </w: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Did you think about your own flaws during, before, or after backbiting? </w:t>
      </w:r>
    </w:p>
    <w:p w:rsidR="006E7F0D" w:rsidRPr="006E7F0D" w:rsidRDefault="006E7F0D" w:rsidP="006E7F0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4.</w:t>
      </w: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Did you confront them? </w:t>
      </w:r>
    </w:p>
    <w:p w:rsidR="006E7F0D" w:rsidRPr="006E7F0D" w:rsidRDefault="006E7F0D" w:rsidP="006E7F0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5.</w:t>
      </w: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What would you change about the situation in retrospect? </w:t>
      </w:r>
      <w:proofErr w:type="gramStart"/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i.e</w:t>
      </w:r>
      <w:proofErr w:type="gramEnd"/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the situation itself, the aftermath/consequences, not backbite at all. </w:t>
      </w:r>
    </w:p>
    <w:p w:rsidR="006E7F0D" w:rsidRPr="006E7F0D" w:rsidRDefault="006E7F0D" w:rsidP="006E7F0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6.</w:t>
      </w: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What did you learn from backbiting? </w:t>
      </w:r>
    </w:p>
    <w:p w:rsidR="006E7F0D" w:rsidRPr="006E7F0D" w:rsidRDefault="006E7F0D" w:rsidP="006E7F0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7.</w:t>
      </w: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Is it a productive means of your time? </w:t>
      </w:r>
    </w:p>
    <w:p w:rsidR="006E7F0D" w:rsidRPr="006E7F0D" w:rsidRDefault="006E7F0D" w:rsidP="006E7F0D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8.</w:t>
      </w: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If you faced your consequences of backbiting, have you ever done it again? Why or why not? </w:t>
      </w:r>
    </w:p>
    <w:p w:rsidR="006E7F0D" w:rsidRPr="006E7F0D" w:rsidRDefault="006E7F0D" w:rsidP="006E7F0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18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V.  Solutions to backbiting</w:t>
      </w:r>
    </w:p>
    <w:p w:rsidR="006E7F0D" w:rsidRPr="006E7F0D" w:rsidRDefault="006E7F0D" w:rsidP="006E7F0D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126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proofErr w:type="spellStart"/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i</w:t>
      </w:r>
      <w:proofErr w:type="spellEnd"/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Realistic solutions. </w:t>
      </w:r>
    </w:p>
    <w:p w:rsidR="006E7F0D" w:rsidRPr="006E7F0D" w:rsidRDefault="006E7F0D" w:rsidP="006E7F0D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126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>ii.</w:t>
      </w:r>
      <w:r w:rsidRPr="006E7F0D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Islamic solutions. </w:t>
      </w:r>
    </w:p>
    <w:p w:rsidR="006E7F0D" w:rsidRPr="006E7F0D" w:rsidRDefault="006E7F0D" w:rsidP="006E7F0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lastRenderedPageBreak/>
        <w:t>VI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.  </w:t>
      </w:r>
      <w:r w:rsidRPr="006E7F0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Announcements</w:t>
      </w:r>
      <w:proofErr w:type="gramEnd"/>
      <w:r w:rsidRPr="006E7F0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: New Horizons 3</w:t>
      </w:r>
    </w:p>
    <w:p w:rsidR="006E7F0D" w:rsidRPr="006E7F0D" w:rsidRDefault="006E7F0D" w:rsidP="006E7F0D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E7F0D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</w:p>
    <w:p w:rsidR="006E7F0D" w:rsidRPr="006E7F0D" w:rsidRDefault="006E7F0D" w:rsidP="006E7F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E7F0D" w:rsidRPr="006E7F0D" w:rsidRDefault="006E7F0D" w:rsidP="006E7F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3C7C" w:rsidRPr="006E7F0D" w:rsidRDefault="00CF23B6" w:rsidP="006E7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B3C7C" w:rsidRPr="006E7F0D" w:rsidSect="002917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0D"/>
    <w:rsid w:val="00165866"/>
    <w:rsid w:val="006E7F0D"/>
    <w:rsid w:val="0074223F"/>
    <w:rsid w:val="00CD5982"/>
    <w:rsid w:val="00C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F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F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Jiniya</dc:creator>
  <cp:lastModifiedBy>Jiniya</cp:lastModifiedBy>
  <cp:revision>4</cp:revision>
  <dcterms:created xsi:type="dcterms:W3CDTF">2012-03-06T01:17:00Z</dcterms:created>
  <dcterms:modified xsi:type="dcterms:W3CDTF">2012-12-28T23:44:00Z</dcterms:modified>
</cp:coreProperties>
</file>