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10" w:rsidRDefault="005F4610" w:rsidP="00F13E4D">
      <w:bookmarkStart w:id="0" w:name="_GoBack"/>
      <w:bookmarkEnd w:id="0"/>
      <w:proofErr w:type="spellStart"/>
      <w:r>
        <w:t>Assalam</w:t>
      </w:r>
      <w:proofErr w:type="spellEnd"/>
      <w:r>
        <w:t xml:space="preserve"> </w:t>
      </w:r>
      <w:proofErr w:type="spellStart"/>
      <w:r>
        <w:t>Alikum</w:t>
      </w:r>
      <w:proofErr w:type="spellEnd"/>
      <w:r>
        <w:t xml:space="preserve"> my brothers and sisters in Islam,</w:t>
      </w:r>
    </w:p>
    <w:p w:rsidR="00F13E4D" w:rsidRDefault="009D7D4F" w:rsidP="005F4610">
      <w:pPr>
        <w:ind w:firstLine="720"/>
      </w:pPr>
      <w:r>
        <w:t>As humans, we are social beings. In other words, we can never live alone in this world. We all need friends; someone to support us through hard times, share moments of excitement and joy</w:t>
      </w:r>
      <w:r w:rsidR="00F604ED">
        <w:t xml:space="preserve"> with</w:t>
      </w:r>
      <w:r>
        <w:t xml:space="preserve">, and simply someone to talk to from day to day. </w:t>
      </w:r>
      <w:r w:rsidR="005F4610">
        <w:t>As Muslims</w:t>
      </w:r>
      <w:r>
        <w:t xml:space="preserve"> ,</w:t>
      </w:r>
      <w:r w:rsidR="005F4610">
        <w:t xml:space="preserve"> </w:t>
      </w:r>
      <w:r>
        <w:t xml:space="preserve">our perfect religion </w:t>
      </w:r>
      <w:r w:rsidR="00243AE2">
        <w:t xml:space="preserve">Islam , </w:t>
      </w:r>
      <w:r>
        <w:t>not only outlines the</w:t>
      </w:r>
      <w:r w:rsidR="00DD3CD9">
        <w:t xml:space="preserve"> rules of friendship, but provides us with the best example, the prophet Muhammad (S) to show us through actions, how to apply these rules. </w:t>
      </w:r>
    </w:p>
    <w:p w:rsidR="00F13E4D" w:rsidRDefault="00F13E4D" w:rsidP="00F13E4D">
      <w:pPr>
        <w:ind w:firstLine="720"/>
      </w:pPr>
      <w:r w:rsidRPr="00F13E4D">
        <w:t xml:space="preserve">It is inevitable that those who surround us impact us. </w:t>
      </w:r>
      <w:r w:rsidR="005F4610">
        <w:rPr>
          <w:bCs/>
        </w:rPr>
        <w:t xml:space="preserve">As a Muslim, our criteria for choosing a friend should not base on popularity, money, or looks, but rather on how dedicated of a Muslim that person is. </w:t>
      </w:r>
      <w:proofErr w:type="gramStart"/>
      <w:r w:rsidR="005F4610">
        <w:rPr>
          <w:bCs/>
        </w:rPr>
        <w:t>Being close to a God-fearing person, will lead one to be influenced in positive manner, bringing them closer to Allah (SWT).</w:t>
      </w:r>
      <w:proofErr w:type="gramEnd"/>
      <w:r w:rsidR="005F4610">
        <w:rPr>
          <w:bCs/>
        </w:rPr>
        <w:t xml:space="preserve"> These are the people that will lead you to </w:t>
      </w:r>
      <w:proofErr w:type="spellStart"/>
      <w:r w:rsidR="005F4610">
        <w:rPr>
          <w:bCs/>
        </w:rPr>
        <w:t>Jannah</w:t>
      </w:r>
      <w:proofErr w:type="spellEnd"/>
      <w:r w:rsidR="005F4610">
        <w:rPr>
          <w:bCs/>
        </w:rPr>
        <w:t>. On the contrary, a person who does not fear Allah will lead you to do haram things, and make you forget Allah (SWT).  This is precisely why the prophet (S) cautioned and ordered us to stay away from bad company</w:t>
      </w:r>
      <w:r w:rsidRPr="00F13E4D">
        <w:t>, in the clearest of ways when he mentioned:</w:t>
      </w:r>
    </w:p>
    <w:p w:rsidR="007303F1" w:rsidRPr="00F13E4D" w:rsidRDefault="007303F1" w:rsidP="007303F1">
      <w:pPr>
        <w:shd w:val="clear" w:color="auto" w:fill="FEFEFE"/>
        <w:spacing w:before="180" w:after="180" w:line="312" w:lineRule="atLeast"/>
        <w:jc w:val="center"/>
        <w:outlineLvl w:val="0"/>
      </w:pPr>
      <w:r w:rsidRPr="007303F1">
        <w:rPr>
          <w:rFonts w:ascii="Arial" w:eastAsia="Times New Roman" w:hAnsi="Arial" w:cs="Arial"/>
          <w:color w:val="000000"/>
          <w:kern w:val="36"/>
          <w:sz w:val="30"/>
          <w:szCs w:val="30"/>
        </w:rPr>
        <w:t>"</w:t>
      </w:r>
      <w:proofErr w:type="spellStart"/>
      <w:r w:rsidRPr="007303F1">
        <w:rPr>
          <w:rFonts w:ascii="Arial" w:eastAsia="Times New Roman" w:hAnsi="Arial" w:cs="Arial"/>
          <w:color w:val="000000"/>
          <w:kern w:val="36"/>
          <w:sz w:val="30"/>
          <w:szCs w:val="30"/>
        </w:rPr>
        <w:t>المرء</w:t>
      </w:r>
      <w:proofErr w:type="spellEnd"/>
      <w:r w:rsidRPr="007303F1">
        <w:rPr>
          <w:rFonts w:ascii="Arial" w:eastAsia="Times New Roman" w:hAnsi="Arial" w:cs="Arial"/>
          <w:color w:val="000000"/>
          <w:kern w:val="36"/>
          <w:sz w:val="30"/>
          <w:szCs w:val="30"/>
        </w:rPr>
        <w:t xml:space="preserve"> </w:t>
      </w:r>
      <w:proofErr w:type="spellStart"/>
      <w:r w:rsidRPr="007303F1">
        <w:rPr>
          <w:rFonts w:ascii="Arial" w:eastAsia="Times New Roman" w:hAnsi="Arial" w:cs="Arial"/>
          <w:color w:val="000000"/>
          <w:kern w:val="36"/>
          <w:sz w:val="30"/>
          <w:szCs w:val="30"/>
        </w:rPr>
        <w:t>على</w:t>
      </w:r>
      <w:proofErr w:type="spellEnd"/>
      <w:r w:rsidRPr="007303F1">
        <w:rPr>
          <w:rFonts w:ascii="Arial" w:eastAsia="Times New Roman" w:hAnsi="Arial" w:cs="Arial"/>
          <w:color w:val="000000"/>
          <w:kern w:val="36"/>
          <w:sz w:val="30"/>
          <w:szCs w:val="30"/>
        </w:rPr>
        <w:t xml:space="preserve"> </w:t>
      </w:r>
      <w:proofErr w:type="spellStart"/>
      <w:r w:rsidRPr="007303F1">
        <w:rPr>
          <w:rFonts w:ascii="Arial" w:eastAsia="Times New Roman" w:hAnsi="Arial" w:cs="Arial"/>
          <w:color w:val="000000"/>
          <w:kern w:val="36"/>
          <w:sz w:val="30"/>
          <w:szCs w:val="30"/>
        </w:rPr>
        <w:t>دين</w:t>
      </w:r>
      <w:proofErr w:type="spellEnd"/>
      <w:r w:rsidRPr="007303F1">
        <w:rPr>
          <w:rFonts w:ascii="Arial" w:eastAsia="Times New Roman" w:hAnsi="Arial" w:cs="Arial"/>
          <w:color w:val="000000"/>
          <w:kern w:val="36"/>
          <w:sz w:val="30"/>
          <w:szCs w:val="30"/>
        </w:rPr>
        <w:t xml:space="preserve"> </w:t>
      </w:r>
      <w:proofErr w:type="spellStart"/>
      <w:r w:rsidRPr="007303F1">
        <w:rPr>
          <w:rFonts w:ascii="Arial" w:eastAsia="Times New Roman" w:hAnsi="Arial" w:cs="Arial"/>
          <w:color w:val="000000"/>
          <w:kern w:val="36"/>
          <w:sz w:val="30"/>
          <w:szCs w:val="30"/>
        </w:rPr>
        <w:t>خليله</w:t>
      </w:r>
      <w:proofErr w:type="spellEnd"/>
      <w:r w:rsidRPr="007303F1">
        <w:rPr>
          <w:rFonts w:ascii="Arial" w:eastAsia="Times New Roman" w:hAnsi="Arial" w:cs="Arial"/>
          <w:color w:val="000000"/>
          <w:kern w:val="36"/>
          <w:sz w:val="30"/>
          <w:szCs w:val="30"/>
        </w:rPr>
        <w:t xml:space="preserve"> </w:t>
      </w:r>
      <w:proofErr w:type="spellStart"/>
      <w:r w:rsidRPr="007303F1">
        <w:rPr>
          <w:rFonts w:ascii="Arial" w:eastAsia="Times New Roman" w:hAnsi="Arial" w:cs="Arial"/>
          <w:color w:val="000000"/>
          <w:kern w:val="36"/>
          <w:sz w:val="30"/>
          <w:szCs w:val="30"/>
        </w:rPr>
        <w:t>فلينظر</w:t>
      </w:r>
      <w:proofErr w:type="spellEnd"/>
      <w:r w:rsidRPr="007303F1">
        <w:rPr>
          <w:rFonts w:ascii="Arial" w:eastAsia="Times New Roman" w:hAnsi="Arial" w:cs="Arial"/>
          <w:color w:val="000000"/>
          <w:kern w:val="36"/>
          <w:sz w:val="30"/>
          <w:szCs w:val="30"/>
        </w:rPr>
        <w:t xml:space="preserve"> </w:t>
      </w:r>
      <w:proofErr w:type="spellStart"/>
      <w:r w:rsidRPr="007303F1">
        <w:rPr>
          <w:rFonts w:ascii="Arial" w:eastAsia="Times New Roman" w:hAnsi="Arial" w:cs="Arial"/>
          <w:color w:val="000000"/>
          <w:kern w:val="36"/>
          <w:sz w:val="30"/>
          <w:szCs w:val="30"/>
        </w:rPr>
        <w:t>أحدكم</w:t>
      </w:r>
      <w:proofErr w:type="spellEnd"/>
      <w:r w:rsidRPr="007303F1">
        <w:rPr>
          <w:rFonts w:ascii="Arial" w:eastAsia="Times New Roman" w:hAnsi="Arial" w:cs="Arial"/>
          <w:color w:val="000000"/>
          <w:kern w:val="36"/>
          <w:sz w:val="30"/>
          <w:szCs w:val="30"/>
        </w:rPr>
        <w:t xml:space="preserve"> </w:t>
      </w:r>
      <w:proofErr w:type="spellStart"/>
      <w:r w:rsidRPr="007303F1">
        <w:rPr>
          <w:rFonts w:ascii="Arial" w:eastAsia="Times New Roman" w:hAnsi="Arial" w:cs="Arial"/>
          <w:color w:val="000000"/>
          <w:kern w:val="36"/>
          <w:sz w:val="30"/>
          <w:szCs w:val="30"/>
        </w:rPr>
        <w:t>من</w:t>
      </w:r>
      <w:proofErr w:type="spellEnd"/>
      <w:r w:rsidRPr="007303F1">
        <w:rPr>
          <w:rFonts w:ascii="Arial" w:eastAsia="Times New Roman" w:hAnsi="Arial" w:cs="Arial"/>
          <w:color w:val="000000"/>
          <w:kern w:val="36"/>
          <w:sz w:val="30"/>
          <w:szCs w:val="30"/>
        </w:rPr>
        <w:t xml:space="preserve"> </w:t>
      </w:r>
      <w:proofErr w:type="spellStart"/>
      <w:r w:rsidRPr="007303F1">
        <w:rPr>
          <w:rFonts w:ascii="Arial" w:eastAsia="Times New Roman" w:hAnsi="Arial" w:cs="Arial"/>
          <w:color w:val="000000"/>
          <w:kern w:val="36"/>
          <w:sz w:val="30"/>
          <w:szCs w:val="30"/>
        </w:rPr>
        <w:t>يخالل</w:t>
      </w:r>
      <w:proofErr w:type="spellEnd"/>
      <w:r w:rsidRPr="007303F1">
        <w:rPr>
          <w:rFonts w:ascii="Arial" w:eastAsia="Times New Roman" w:hAnsi="Arial" w:cs="Arial"/>
          <w:color w:val="000000"/>
          <w:kern w:val="36"/>
          <w:sz w:val="30"/>
          <w:szCs w:val="30"/>
        </w:rPr>
        <w:t>"</w:t>
      </w:r>
    </w:p>
    <w:p w:rsidR="00DD3CD9" w:rsidRDefault="007303F1" w:rsidP="00DD3CD9">
      <w:pPr>
        <w:rPr>
          <w:b/>
          <w:bCs/>
        </w:rPr>
      </w:pPr>
      <w:r w:rsidRPr="005F4610">
        <w:rPr>
          <w:b/>
          <w:bCs/>
          <w:highlight w:val="yellow"/>
        </w:rPr>
        <w:t xml:space="preserve"> </w:t>
      </w:r>
      <w:r w:rsidR="00DD3CD9" w:rsidRPr="005F4610">
        <w:rPr>
          <w:b/>
          <w:bCs/>
          <w:highlight w:val="yellow"/>
        </w:rPr>
        <w:t xml:space="preserve">“A person is upon the religion of his close friend, so beware whom you befriend.” [Abu </w:t>
      </w:r>
      <w:proofErr w:type="spellStart"/>
      <w:r w:rsidR="00DD3CD9" w:rsidRPr="005F4610">
        <w:rPr>
          <w:b/>
          <w:bCs/>
          <w:highlight w:val="yellow"/>
        </w:rPr>
        <w:t>Daawood</w:t>
      </w:r>
      <w:proofErr w:type="spellEnd"/>
      <w:r w:rsidR="00DD3CD9" w:rsidRPr="005F4610">
        <w:rPr>
          <w:b/>
          <w:bCs/>
          <w:highlight w:val="yellow"/>
        </w:rPr>
        <w:t xml:space="preserve"> and At-</w:t>
      </w:r>
      <w:proofErr w:type="spellStart"/>
      <w:r w:rsidR="00DD3CD9" w:rsidRPr="005F4610">
        <w:rPr>
          <w:b/>
          <w:bCs/>
          <w:highlight w:val="yellow"/>
        </w:rPr>
        <w:t>Tirmithi</w:t>
      </w:r>
      <w:proofErr w:type="spellEnd"/>
      <w:r w:rsidR="00DD3CD9" w:rsidRPr="005F4610">
        <w:rPr>
          <w:b/>
          <w:bCs/>
          <w:highlight w:val="yellow"/>
        </w:rPr>
        <w:t>]</w:t>
      </w:r>
    </w:p>
    <w:p w:rsidR="00F604ED" w:rsidRDefault="00E53069" w:rsidP="00E53069">
      <w:pPr>
        <w:ind w:firstLine="720"/>
        <w:rPr>
          <w:bCs/>
        </w:rPr>
      </w:pPr>
      <w:r>
        <w:rPr>
          <w:bCs/>
        </w:rPr>
        <w:t>Imagine being raised on the Day of Judgment, having the same fate as your impious, non-Muslim “friend”. What a calamity that would be! The Quran highlights the regret of those w</w:t>
      </w:r>
      <w:r w:rsidR="00F13E4D">
        <w:rPr>
          <w:bCs/>
        </w:rPr>
        <w:t>ho sought out bad companionship in this world</w:t>
      </w:r>
      <w:r>
        <w:rPr>
          <w:bCs/>
        </w:rPr>
        <w:t xml:space="preserve"> in </w:t>
      </w:r>
      <w:proofErr w:type="spellStart"/>
      <w:r>
        <w:rPr>
          <w:bCs/>
        </w:rPr>
        <w:t>Surat</w:t>
      </w:r>
      <w:proofErr w:type="spellEnd"/>
      <w:r>
        <w:rPr>
          <w:bCs/>
        </w:rPr>
        <w:t xml:space="preserve"> Al-</w:t>
      </w:r>
      <w:proofErr w:type="spellStart"/>
      <w:r>
        <w:rPr>
          <w:bCs/>
        </w:rPr>
        <w:t>Furqan</w:t>
      </w:r>
      <w:proofErr w:type="spellEnd"/>
      <w:r>
        <w:rPr>
          <w:bCs/>
        </w:rPr>
        <w:t xml:space="preserve"> when Allah (SWT) says: </w:t>
      </w:r>
    </w:p>
    <w:p w:rsidR="00E53069" w:rsidRPr="00E53069" w:rsidRDefault="00E53069" w:rsidP="00E53069">
      <w:pPr>
        <w:shd w:val="clear" w:color="auto" w:fill="FFFFFF"/>
        <w:bidi/>
        <w:spacing w:after="0" w:line="240" w:lineRule="auto"/>
        <w:ind w:left="225" w:right="1200"/>
        <w:rPr>
          <w:rFonts w:ascii="Arial" w:eastAsia="Times New Roman" w:hAnsi="Arial" w:cs="Arial"/>
          <w:color w:val="000000"/>
          <w:sz w:val="18"/>
          <w:szCs w:val="18"/>
        </w:rPr>
      </w:pPr>
      <w:r w:rsidRPr="00E53069">
        <w:rPr>
          <w:rFonts w:ascii="Arial" w:eastAsia="Times New Roman" w:hAnsi="Arial" w:cs="Arial"/>
          <w:noProof/>
          <w:color w:val="000000"/>
          <w:sz w:val="18"/>
          <w:szCs w:val="18"/>
        </w:rPr>
        <w:drawing>
          <wp:inline distT="0" distB="0" distL="0" distR="0" wp14:anchorId="0C7D62F2" wp14:editId="41499609">
            <wp:extent cx="6431280" cy="1097280"/>
            <wp:effectExtent l="0" t="0" r="7620" b="7620"/>
            <wp:docPr id="1" name="Picture 1" descr="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2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431280" cy="1097280"/>
                    </a:xfrm>
                    <a:prstGeom prst="rect">
                      <a:avLst/>
                    </a:prstGeom>
                    <a:noFill/>
                    <a:ln>
                      <a:noFill/>
                    </a:ln>
                  </pic:spPr>
                </pic:pic>
              </a:graphicData>
            </a:graphic>
          </wp:inline>
        </w:drawing>
      </w:r>
    </w:p>
    <w:p w:rsidR="00F13E4D" w:rsidRDefault="00F13E4D" w:rsidP="00E53069">
      <w:pPr>
        <w:shd w:val="clear" w:color="auto" w:fill="FFFFFF"/>
        <w:spacing w:after="0" w:line="360" w:lineRule="atLeast"/>
        <w:rPr>
          <w:rFonts w:ascii="Georgia" w:eastAsia="Times New Roman" w:hAnsi="Georgia" w:cs="Arial"/>
          <w:color w:val="000000"/>
          <w:sz w:val="27"/>
          <w:szCs w:val="27"/>
        </w:rPr>
      </w:pPr>
    </w:p>
    <w:p w:rsidR="00E53069" w:rsidRDefault="00E53069" w:rsidP="00E53069">
      <w:pPr>
        <w:shd w:val="clear" w:color="auto" w:fill="FFFFFF"/>
        <w:spacing w:after="0" w:line="360" w:lineRule="atLeast"/>
        <w:rPr>
          <w:rFonts w:ascii="Georgia" w:eastAsia="Times New Roman" w:hAnsi="Georgia" w:cs="Arial"/>
          <w:color w:val="000000"/>
          <w:sz w:val="27"/>
          <w:szCs w:val="27"/>
        </w:rPr>
      </w:pPr>
      <w:r w:rsidRPr="00E53069">
        <w:rPr>
          <w:rFonts w:ascii="Georgia" w:eastAsia="Times New Roman" w:hAnsi="Georgia" w:cs="Arial"/>
          <w:color w:val="000000"/>
          <w:sz w:val="27"/>
          <w:szCs w:val="27"/>
          <w:highlight w:val="yellow"/>
        </w:rPr>
        <w:t>And the Day the wrongdoer will bite on his hands [in regret] he will say, "Oh, I wish I had taken with the Messenger a way.</w:t>
      </w:r>
    </w:p>
    <w:p w:rsidR="00F13E4D" w:rsidRPr="00E53069" w:rsidRDefault="00F13E4D" w:rsidP="00E53069">
      <w:pPr>
        <w:shd w:val="clear" w:color="auto" w:fill="FFFFFF"/>
        <w:spacing w:after="0" w:line="360" w:lineRule="atLeast"/>
        <w:rPr>
          <w:rFonts w:ascii="Georgia" w:eastAsia="Times New Roman" w:hAnsi="Georgia" w:cs="Arial"/>
          <w:color w:val="000000"/>
          <w:sz w:val="27"/>
          <w:szCs w:val="27"/>
        </w:rPr>
      </w:pPr>
    </w:p>
    <w:p w:rsidR="00E53069" w:rsidRPr="00E53069" w:rsidRDefault="00E53069" w:rsidP="00E53069">
      <w:pPr>
        <w:shd w:val="clear" w:color="auto" w:fill="FFFFFF"/>
        <w:bidi/>
        <w:spacing w:after="0" w:line="240" w:lineRule="auto"/>
        <w:ind w:left="225" w:right="1200"/>
        <w:rPr>
          <w:rFonts w:ascii="Arial" w:eastAsia="Times New Roman" w:hAnsi="Arial" w:cs="Arial"/>
          <w:color w:val="000000"/>
          <w:sz w:val="18"/>
          <w:szCs w:val="18"/>
        </w:rPr>
      </w:pPr>
      <w:bookmarkStart w:id="1" w:name="25:28"/>
      <w:bookmarkEnd w:id="1"/>
      <w:r w:rsidRPr="00E53069">
        <w:rPr>
          <w:rFonts w:ascii="Arial" w:eastAsia="Times New Roman" w:hAnsi="Arial" w:cs="Arial"/>
          <w:noProof/>
          <w:color w:val="000000"/>
          <w:sz w:val="18"/>
          <w:szCs w:val="18"/>
        </w:rPr>
        <w:lastRenderedPageBreak/>
        <w:drawing>
          <wp:inline distT="0" distB="0" distL="0" distR="0" wp14:anchorId="06608EFB" wp14:editId="4159EFBA">
            <wp:extent cx="6431280" cy="518160"/>
            <wp:effectExtent l="0" t="0" r="7620" b="0"/>
            <wp:docPr id="2" name="Picture 2" descr="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28"/>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431280" cy="518160"/>
                    </a:xfrm>
                    <a:prstGeom prst="rect">
                      <a:avLst/>
                    </a:prstGeom>
                    <a:noFill/>
                    <a:ln>
                      <a:noFill/>
                    </a:ln>
                  </pic:spPr>
                </pic:pic>
              </a:graphicData>
            </a:graphic>
          </wp:inline>
        </w:drawing>
      </w:r>
    </w:p>
    <w:p w:rsidR="00F13E4D" w:rsidRDefault="00F13E4D" w:rsidP="00E53069">
      <w:pPr>
        <w:shd w:val="clear" w:color="auto" w:fill="FFFFFF"/>
        <w:spacing w:after="0" w:line="360" w:lineRule="atLeast"/>
        <w:rPr>
          <w:rFonts w:ascii="Georgia" w:eastAsia="Times New Roman" w:hAnsi="Georgia" w:cs="Arial"/>
          <w:i/>
          <w:iCs/>
          <w:color w:val="6798BF"/>
          <w:szCs w:val="24"/>
        </w:rPr>
      </w:pPr>
    </w:p>
    <w:p w:rsidR="00E53069" w:rsidRPr="00E53069" w:rsidRDefault="00E53069" w:rsidP="00E53069">
      <w:pPr>
        <w:shd w:val="clear" w:color="auto" w:fill="FFFFFF"/>
        <w:spacing w:after="0" w:line="360" w:lineRule="atLeast"/>
        <w:rPr>
          <w:rFonts w:ascii="Georgia" w:eastAsia="Times New Roman" w:hAnsi="Georgia" w:cs="Arial"/>
          <w:color w:val="000000"/>
          <w:sz w:val="27"/>
          <w:szCs w:val="27"/>
        </w:rPr>
      </w:pPr>
      <w:r w:rsidRPr="00E53069">
        <w:rPr>
          <w:rFonts w:ascii="Georgia" w:eastAsia="Times New Roman" w:hAnsi="Georgia" w:cs="Arial"/>
          <w:color w:val="000000"/>
          <w:sz w:val="27"/>
          <w:szCs w:val="27"/>
          <w:highlight w:val="yellow"/>
        </w:rPr>
        <w:t>Oh, woe to me! I wish I had not taken that one as a friend.</w:t>
      </w:r>
    </w:p>
    <w:p w:rsidR="005F4610" w:rsidRDefault="005F4610" w:rsidP="000B1622">
      <w:pPr>
        <w:ind w:firstLine="720"/>
        <w:rPr>
          <w:bCs/>
        </w:rPr>
      </w:pPr>
    </w:p>
    <w:p w:rsidR="005F4610" w:rsidRPr="007303F1" w:rsidRDefault="005F4610" w:rsidP="003160C8">
      <w:pPr>
        <w:ind w:firstLine="720"/>
        <w:rPr>
          <w:bCs/>
        </w:rPr>
      </w:pPr>
      <w:r>
        <w:rPr>
          <w:bCs/>
        </w:rPr>
        <w:t xml:space="preserve">In summary, if anything or anyone will hinder our relationship with Allah, or take us away </w:t>
      </w:r>
      <w:r w:rsidRPr="007303F1">
        <w:rPr>
          <w:bCs/>
        </w:rPr>
        <w:t>from Allah, we are obligated to stay away from it.</w:t>
      </w:r>
      <w:r w:rsidR="00251572" w:rsidRPr="007303F1">
        <w:rPr>
          <w:bCs/>
        </w:rPr>
        <w:t xml:space="preserve"> It really is as simple as that.</w:t>
      </w:r>
    </w:p>
    <w:p w:rsidR="003160C8" w:rsidRPr="007303F1" w:rsidRDefault="007303F1" w:rsidP="003160C8">
      <w:pPr>
        <w:ind w:firstLine="720"/>
        <w:rPr>
          <w:bCs/>
        </w:rPr>
      </w:pPr>
      <w:proofErr w:type="spellStart"/>
      <w:r>
        <w:rPr>
          <w:bCs/>
        </w:rPr>
        <w:t>I</w:t>
      </w:r>
      <w:r w:rsidR="00C85CA6" w:rsidRPr="007303F1">
        <w:rPr>
          <w:bCs/>
        </w:rPr>
        <w:t>nshallah</w:t>
      </w:r>
      <w:proofErr w:type="spellEnd"/>
      <w:r w:rsidR="00C85CA6" w:rsidRPr="007303F1">
        <w:rPr>
          <w:bCs/>
        </w:rPr>
        <w:t xml:space="preserve"> </w:t>
      </w:r>
      <w:r w:rsidR="003160C8" w:rsidRPr="007303F1">
        <w:rPr>
          <w:bCs/>
        </w:rPr>
        <w:t xml:space="preserve">we have all learned the magnitude of something as simple as finding good companionship. </w:t>
      </w:r>
    </w:p>
    <w:p w:rsidR="00251572" w:rsidRDefault="00251572" w:rsidP="00C85CA6">
      <w:pPr>
        <w:rPr>
          <w:bCs/>
        </w:rPr>
      </w:pPr>
    </w:p>
    <w:p w:rsidR="00C85CA6" w:rsidRPr="00C85CA6" w:rsidRDefault="003160C8" w:rsidP="00C85CA6">
      <w:pPr>
        <w:rPr>
          <w:bCs/>
        </w:rPr>
      </w:pPr>
      <w:r>
        <w:rPr>
          <w:bCs/>
        </w:rPr>
        <w:t xml:space="preserve">May Allah forgive us all and enter us into </w:t>
      </w:r>
      <w:proofErr w:type="spellStart"/>
      <w:r>
        <w:rPr>
          <w:bCs/>
        </w:rPr>
        <w:t>Jannah</w:t>
      </w:r>
      <w:proofErr w:type="spellEnd"/>
      <w:r>
        <w:rPr>
          <w:bCs/>
        </w:rPr>
        <w:t>!</w:t>
      </w:r>
    </w:p>
    <w:p w:rsidR="003160C8" w:rsidRDefault="003160C8" w:rsidP="00C85CA6">
      <w:pPr>
        <w:rPr>
          <w:bCs/>
        </w:rPr>
      </w:pPr>
    </w:p>
    <w:p w:rsidR="00DD3CD9" w:rsidRDefault="003160C8">
      <w:pPr>
        <w:rPr>
          <w:bCs/>
        </w:rPr>
      </w:pPr>
      <w:proofErr w:type="spellStart"/>
      <w:r>
        <w:rPr>
          <w:bCs/>
        </w:rPr>
        <w:t>Wasalam</w:t>
      </w:r>
      <w:proofErr w:type="spellEnd"/>
      <w:r>
        <w:rPr>
          <w:bCs/>
        </w:rPr>
        <w:t xml:space="preserve"> </w:t>
      </w:r>
      <w:proofErr w:type="spellStart"/>
      <w:r>
        <w:rPr>
          <w:bCs/>
        </w:rPr>
        <w:t>Alikum</w:t>
      </w:r>
      <w:proofErr w:type="spellEnd"/>
      <w:r>
        <w:rPr>
          <w:bCs/>
        </w:rPr>
        <w:t xml:space="preserve"> </w:t>
      </w:r>
      <w:proofErr w:type="spellStart"/>
      <w:proofErr w:type="gramStart"/>
      <w:r>
        <w:rPr>
          <w:bCs/>
        </w:rPr>
        <w:t>wa</w:t>
      </w:r>
      <w:proofErr w:type="spellEnd"/>
      <w:proofErr w:type="gramEnd"/>
      <w:r>
        <w:rPr>
          <w:bCs/>
        </w:rPr>
        <w:t xml:space="preserve"> </w:t>
      </w:r>
      <w:proofErr w:type="spellStart"/>
      <w:r>
        <w:rPr>
          <w:bCs/>
        </w:rPr>
        <w:t>ramatuallahe</w:t>
      </w:r>
      <w:proofErr w:type="spellEnd"/>
      <w:r>
        <w:rPr>
          <w:bCs/>
        </w:rPr>
        <w:t xml:space="preserve"> </w:t>
      </w:r>
      <w:proofErr w:type="spellStart"/>
      <w:r>
        <w:rPr>
          <w:bCs/>
        </w:rPr>
        <w:t>wa</w:t>
      </w:r>
      <w:proofErr w:type="spellEnd"/>
      <w:r>
        <w:rPr>
          <w:bCs/>
        </w:rPr>
        <w:t xml:space="preserve"> </w:t>
      </w:r>
      <w:proofErr w:type="spellStart"/>
      <w:r>
        <w:rPr>
          <w:bCs/>
        </w:rPr>
        <w:t>barakatu</w:t>
      </w:r>
      <w:proofErr w:type="spellEnd"/>
      <w:r>
        <w:rPr>
          <w:bCs/>
        </w:rPr>
        <w:t xml:space="preserve"> </w:t>
      </w:r>
    </w:p>
    <w:p w:rsidR="007303F1" w:rsidRDefault="007303F1">
      <w:pPr>
        <w:rPr>
          <w:bCs/>
        </w:rPr>
      </w:pPr>
    </w:p>
    <w:p w:rsidR="007303F1" w:rsidRDefault="007303F1">
      <w:pPr>
        <w:rPr>
          <w:bCs/>
        </w:rPr>
      </w:pPr>
    </w:p>
    <w:p w:rsidR="007303F1" w:rsidRDefault="007303F1">
      <w:pPr>
        <w:rPr>
          <w:bCs/>
        </w:rPr>
      </w:pPr>
    </w:p>
    <w:p w:rsidR="007303F1" w:rsidRDefault="007303F1">
      <w:pPr>
        <w:rPr>
          <w:bCs/>
        </w:rPr>
      </w:pPr>
    </w:p>
    <w:p w:rsidR="007303F1" w:rsidRDefault="007303F1">
      <w:pPr>
        <w:rPr>
          <w:bCs/>
        </w:rPr>
      </w:pPr>
    </w:p>
    <w:p w:rsidR="007303F1" w:rsidRDefault="007303F1">
      <w:pPr>
        <w:rPr>
          <w:bCs/>
        </w:rPr>
      </w:pPr>
    </w:p>
    <w:p w:rsidR="007303F1" w:rsidRDefault="007303F1">
      <w:pPr>
        <w:rPr>
          <w:bCs/>
        </w:rPr>
      </w:pPr>
    </w:p>
    <w:p w:rsidR="007303F1" w:rsidRDefault="007303F1">
      <w:pPr>
        <w:rPr>
          <w:bCs/>
        </w:rPr>
      </w:pPr>
    </w:p>
    <w:p w:rsidR="007303F1" w:rsidRDefault="007303F1">
      <w:pPr>
        <w:rPr>
          <w:bCs/>
        </w:rPr>
      </w:pPr>
    </w:p>
    <w:p w:rsidR="007303F1" w:rsidRDefault="007303F1">
      <w:pPr>
        <w:rPr>
          <w:bCs/>
        </w:rPr>
      </w:pPr>
    </w:p>
    <w:p w:rsidR="007303F1" w:rsidRPr="007303F1" w:rsidRDefault="007303F1" w:rsidP="007303F1">
      <w:pPr>
        <w:rPr>
          <w:bCs/>
        </w:rPr>
      </w:pPr>
      <w:proofErr w:type="spellStart"/>
      <w:r w:rsidRPr="007303F1">
        <w:rPr>
          <w:bCs/>
        </w:rPr>
        <w:lastRenderedPageBreak/>
        <w:t>Assalam</w:t>
      </w:r>
      <w:proofErr w:type="spellEnd"/>
      <w:r w:rsidRPr="007303F1">
        <w:rPr>
          <w:bCs/>
        </w:rPr>
        <w:t xml:space="preserve"> </w:t>
      </w:r>
      <w:proofErr w:type="spellStart"/>
      <w:r w:rsidRPr="007303F1">
        <w:rPr>
          <w:bCs/>
        </w:rPr>
        <w:t>Alikum</w:t>
      </w:r>
      <w:proofErr w:type="spellEnd"/>
      <w:r w:rsidRPr="007303F1">
        <w:rPr>
          <w:bCs/>
        </w:rPr>
        <w:t xml:space="preserve"> my brothers and sisters in Islam,</w:t>
      </w:r>
    </w:p>
    <w:p w:rsidR="007303F1" w:rsidRPr="007303F1" w:rsidRDefault="007303F1" w:rsidP="007303F1">
      <w:pPr>
        <w:rPr>
          <w:bCs/>
        </w:rPr>
      </w:pPr>
      <w:r w:rsidRPr="007303F1">
        <w:rPr>
          <w:bCs/>
        </w:rPr>
        <w:t xml:space="preserve">As humans, we are social beings. In other words, we can never live alone in this world. We all need friends; someone to support us through hard times, share moments of excitement and joy with, and simply someone to talk to from day to day. As Muslims , our perfect religion Islam , not only outlines the rules of friendship, but provides us with the best example, the prophet Muhammad (S) to show us through actions, how to apply these rules. </w:t>
      </w:r>
    </w:p>
    <w:p w:rsidR="007303F1" w:rsidRPr="007303F1" w:rsidRDefault="007303F1" w:rsidP="007303F1">
      <w:pPr>
        <w:rPr>
          <w:bCs/>
        </w:rPr>
      </w:pPr>
      <w:r w:rsidRPr="007303F1">
        <w:rPr>
          <w:bCs/>
        </w:rPr>
        <w:t xml:space="preserve">It is inevitable that those who surround us impact us. As a Muslim, our criteria for choosing a friend should not base on popularity, money, or looks, but rather on how dedicated of a Muslim that person is. </w:t>
      </w:r>
      <w:proofErr w:type="gramStart"/>
      <w:r w:rsidRPr="007303F1">
        <w:rPr>
          <w:bCs/>
        </w:rPr>
        <w:t>Being close to a God-fearing person, will lead one to be influenced in positive manner, bringing them closer to Allah (SWT).</w:t>
      </w:r>
      <w:proofErr w:type="gramEnd"/>
      <w:r w:rsidRPr="007303F1">
        <w:rPr>
          <w:bCs/>
        </w:rPr>
        <w:t xml:space="preserve"> These are the people that will lead you to </w:t>
      </w:r>
      <w:proofErr w:type="spellStart"/>
      <w:r w:rsidRPr="007303F1">
        <w:rPr>
          <w:bCs/>
        </w:rPr>
        <w:t>Jannah</w:t>
      </w:r>
      <w:proofErr w:type="spellEnd"/>
      <w:r w:rsidRPr="007303F1">
        <w:rPr>
          <w:bCs/>
        </w:rPr>
        <w:t>. On the contrary, a person who does not fear Allah will lead you to do haram things, and make you forget Allah (SWT).  This is precisely why the prophet (S) cautioned and ordered us to stay away from bad company, in the clearest of ways when he mentioned:</w:t>
      </w:r>
    </w:p>
    <w:p w:rsidR="007303F1" w:rsidRPr="007303F1" w:rsidRDefault="007303F1" w:rsidP="007303F1">
      <w:pPr>
        <w:rPr>
          <w:bCs/>
        </w:rPr>
      </w:pPr>
      <w:r w:rsidRPr="007303F1">
        <w:rPr>
          <w:bCs/>
        </w:rPr>
        <w:t>“</w:t>
      </w:r>
      <w:proofErr w:type="spellStart"/>
      <w:r w:rsidRPr="007303F1">
        <w:rPr>
          <w:bCs/>
        </w:rPr>
        <w:t>عليه</w:t>
      </w:r>
      <w:proofErr w:type="spellEnd"/>
      <w:r w:rsidRPr="007303F1">
        <w:rPr>
          <w:bCs/>
        </w:rPr>
        <w:t xml:space="preserve"> </w:t>
      </w:r>
      <w:proofErr w:type="spellStart"/>
      <w:r w:rsidRPr="007303F1">
        <w:rPr>
          <w:bCs/>
        </w:rPr>
        <w:t>وسلم</w:t>
      </w:r>
      <w:proofErr w:type="spellEnd"/>
      <w:r w:rsidRPr="007303F1">
        <w:rPr>
          <w:bCs/>
        </w:rPr>
        <w:t>: "</w:t>
      </w:r>
      <w:proofErr w:type="spellStart"/>
      <w:r w:rsidRPr="007303F1">
        <w:rPr>
          <w:bCs/>
        </w:rPr>
        <w:t>المرء</w:t>
      </w:r>
      <w:proofErr w:type="spellEnd"/>
      <w:r w:rsidRPr="007303F1">
        <w:rPr>
          <w:bCs/>
        </w:rPr>
        <w:t xml:space="preserve"> </w:t>
      </w:r>
      <w:proofErr w:type="spellStart"/>
      <w:r w:rsidRPr="007303F1">
        <w:rPr>
          <w:bCs/>
        </w:rPr>
        <w:t>على</w:t>
      </w:r>
      <w:proofErr w:type="spellEnd"/>
      <w:r w:rsidRPr="007303F1">
        <w:rPr>
          <w:bCs/>
        </w:rPr>
        <w:t xml:space="preserve"> </w:t>
      </w:r>
      <w:proofErr w:type="spellStart"/>
      <w:r w:rsidRPr="007303F1">
        <w:rPr>
          <w:bCs/>
        </w:rPr>
        <w:t>دين</w:t>
      </w:r>
      <w:proofErr w:type="spellEnd"/>
      <w:r w:rsidRPr="007303F1">
        <w:rPr>
          <w:bCs/>
        </w:rPr>
        <w:t xml:space="preserve"> </w:t>
      </w:r>
      <w:proofErr w:type="spellStart"/>
      <w:r w:rsidRPr="007303F1">
        <w:rPr>
          <w:bCs/>
        </w:rPr>
        <w:t>خليله</w:t>
      </w:r>
      <w:proofErr w:type="spellEnd"/>
      <w:r w:rsidRPr="007303F1">
        <w:rPr>
          <w:bCs/>
        </w:rPr>
        <w:t xml:space="preserve"> </w:t>
      </w:r>
      <w:proofErr w:type="spellStart"/>
      <w:r w:rsidRPr="007303F1">
        <w:rPr>
          <w:bCs/>
        </w:rPr>
        <w:t>فلينظر</w:t>
      </w:r>
      <w:proofErr w:type="spellEnd"/>
      <w:r w:rsidRPr="007303F1">
        <w:rPr>
          <w:bCs/>
        </w:rPr>
        <w:t xml:space="preserve"> </w:t>
      </w:r>
      <w:proofErr w:type="spellStart"/>
      <w:r w:rsidRPr="007303F1">
        <w:rPr>
          <w:bCs/>
        </w:rPr>
        <w:t>أحدكم</w:t>
      </w:r>
      <w:proofErr w:type="spellEnd"/>
      <w:r w:rsidRPr="007303F1">
        <w:rPr>
          <w:bCs/>
        </w:rPr>
        <w:t xml:space="preserve"> </w:t>
      </w:r>
      <w:proofErr w:type="spellStart"/>
      <w:r w:rsidRPr="007303F1">
        <w:rPr>
          <w:bCs/>
        </w:rPr>
        <w:t>من</w:t>
      </w:r>
      <w:proofErr w:type="spellEnd"/>
      <w:r w:rsidRPr="007303F1">
        <w:rPr>
          <w:bCs/>
        </w:rPr>
        <w:t xml:space="preserve"> </w:t>
      </w:r>
      <w:proofErr w:type="spellStart"/>
      <w:r w:rsidRPr="007303F1">
        <w:rPr>
          <w:bCs/>
        </w:rPr>
        <w:t>يخالل</w:t>
      </w:r>
      <w:proofErr w:type="spellEnd"/>
      <w:r w:rsidRPr="007303F1">
        <w:rPr>
          <w:bCs/>
        </w:rPr>
        <w:t xml:space="preserve"> </w:t>
      </w:r>
      <w:proofErr w:type="spellStart"/>
      <w:r w:rsidRPr="007303F1">
        <w:rPr>
          <w:bCs/>
        </w:rPr>
        <w:t>قال</w:t>
      </w:r>
      <w:proofErr w:type="spellEnd"/>
      <w:r w:rsidRPr="007303F1">
        <w:rPr>
          <w:bCs/>
        </w:rPr>
        <w:t xml:space="preserve"> </w:t>
      </w:r>
      <w:proofErr w:type="spellStart"/>
      <w:r w:rsidRPr="007303F1">
        <w:rPr>
          <w:bCs/>
        </w:rPr>
        <w:t>رسول</w:t>
      </w:r>
      <w:proofErr w:type="spellEnd"/>
      <w:r w:rsidRPr="007303F1">
        <w:rPr>
          <w:bCs/>
        </w:rPr>
        <w:t xml:space="preserve"> </w:t>
      </w:r>
      <w:proofErr w:type="spellStart"/>
      <w:r w:rsidRPr="007303F1">
        <w:rPr>
          <w:bCs/>
        </w:rPr>
        <w:t>الله</w:t>
      </w:r>
      <w:proofErr w:type="spellEnd"/>
      <w:r w:rsidRPr="007303F1">
        <w:rPr>
          <w:bCs/>
        </w:rPr>
        <w:t xml:space="preserve"> </w:t>
      </w:r>
      <w:proofErr w:type="spellStart"/>
      <w:r w:rsidRPr="007303F1">
        <w:rPr>
          <w:bCs/>
        </w:rPr>
        <w:t>صلى</w:t>
      </w:r>
      <w:proofErr w:type="spellEnd"/>
      <w:r w:rsidRPr="007303F1">
        <w:rPr>
          <w:bCs/>
        </w:rPr>
        <w:t xml:space="preserve"> </w:t>
      </w:r>
      <w:proofErr w:type="spellStart"/>
      <w:r w:rsidRPr="007303F1">
        <w:rPr>
          <w:bCs/>
        </w:rPr>
        <w:t>الله</w:t>
      </w:r>
      <w:proofErr w:type="spellEnd"/>
    </w:p>
    <w:p w:rsidR="007303F1" w:rsidRPr="007303F1" w:rsidRDefault="007303F1" w:rsidP="007303F1">
      <w:pPr>
        <w:rPr>
          <w:b/>
          <w:bCs/>
        </w:rPr>
      </w:pPr>
      <w:r w:rsidRPr="007303F1">
        <w:rPr>
          <w:b/>
          <w:bCs/>
        </w:rPr>
        <w:t xml:space="preserve">“A person is upon the religion of his close friend, so beware whom you befriend.” [Abu </w:t>
      </w:r>
      <w:proofErr w:type="spellStart"/>
      <w:r w:rsidRPr="007303F1">
        <w:rPr>
          <w:b/>
          <w:bCs/>
        </w:rPr>
        <w:t>Daawood</w:t>
      </w:r>
      <w:proofErr w:type="spellEnd"/>
      <w:r w:rsidRPr="007303F1">
        <w:rPr>
          <w:b/>
          <w:bCs/>
        </w:rPr>
        <w:t xml:space="preserve"> and At-</w:t>
      </w:r>
      <w:proofErr w:type="spellStart"/>
      <w:r w:rsidRPr="007303F1">
        <w:rPr>
          <w:b/>
          <w:bCs/>
        </w:rPr>
        <w:t>Tirmithi</w:t>
      </w:r>
      <w:proofErr w:type="spellEnd"/>
      <w:r w:rsidRPr="007303F1">
        <w:rPr>
          <w:b/>
          <w:bCs/>
        </w:rPr>
        <w:t>]</w:t>
      </w:r>
    </w:p>
    <w:p w:rsidR="007303F1" w:rsidRPr="007303F1" w:rsidRDefault="007303F1" w:rsidP="007303F1">
      <w:pPr>
        <w:rPr>
          <w:bCs/>
        </w:rPr>
      </w:pPr>
      <w:r w:rsidRPr="007303F1">
        <w:rPr>
          <w:bCs/>
        </w:rPr>
        <w:t xml:space="preserve">Imagine being raised on the Day of Judgment, having the same fate as your impious, non-Muslim “friend”. What a calamity that would be! The Quran highlights the regret of those who sought out bad companionship in this world in </w:t>
      </w:r>
      <w:proofErr w:type="spellStart"/>
      <w:r w:rsidRPr="007303F1">
        <w:rPr>
          <w:bCs/>
        </w:rPr>
        <w:t>Surat</w:t>
      </w:r>
      <w:proofErr w:type="spellEnd"/>
      <w:r w:rsidRPr="007303F1">
        <w:rPr>
          <w:bCs/>
        </w:rPr>
        <w:t xml:space="preserve"> Al-</w:t>
      </w:r>
      <w:proofErr w:type="spellStart"/>
      <w:r w:rsidRPr="007303F1">
        <w:rPr>
          <w:bCs/>
        </w:rPr>
        <w:t>Furqan</w:t>
      </w:r>
      <w:proofErr w:type="spellEnd"/>
      <w:r w:rsidRPr="007303F1">
        <w:rPr>
          <w:bCs/>
        </w:rPr>
        <w:t xml:space="preserve"> when Allah (SWT) says: </w:t>
      </w:r>
    </w:p>
    <w:p w:rsidR="007303F1" w:rsidRPr="007303F1" w:rsidRDefault="007303F1" w:rsidP="007303F1">
      <w:pPr>
        <w:rPr>
          <w:bCs/>
        </w:rPr>
      </w:pPr>
      <w:r w:rsidRPr="007303F1">
        <w:rPr>
          <w:bCs/>
          <w:noProof/>
        </w:rPr>
        <w:drawing>
          <wp:inline distT="0" distB="0" distL="0" distR="0" wp14:anchorId="1D15A547" wp14:editId="62725AD9">
            <wp:extent cx="6431280" cy="1097280"/>
            <wp:effectExtent l="0" t="0" r="7620" b="7620"/>
            <wp:docPr id="3" name="Picture 3" descr="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27"/>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31280" cy="1097280"/>
                    </a:xfrm>
                    <a:prstGeom prst="rect">
                      <a:avLst/>
                    </a:prstGeom>
                    <a:noFill/>
                    <a:ln>
                      <a:noFill/>
                    </a:ln>
                  </pic:spPr>
                </pic:pic>
              </a:graphicData>
            </a:graphic>
          </wp:inline>
        </w:drawing>
      </w:r>
    </w:p>
    <w:p w:rsidR="007303F1" w:rsidRPr="007303F1" w:rsidRDefault="007303F1" w:rsidP="007303F1">
      <w:pPr>
        <w:rPr>
          <w:bCs/>
        </w:rPr>
      </w:pPr>
    </w:p>
    <w:p w:rsidR="007303F1" w:rsidRPr="007303F1" w:rsidRDefault="007303F1" w:rsidP="007303F1">
      <w:pPr>
        <w:rPr>
          <w:bCs/>
        </w:rPr>
      </w:pPr>
      <w:r w:rsidRPr="007303F1">
        <w:rPr>
          <w:bCs/>
        </w:rPr>
        <w:t>And the Day the wrongdoer will bite on his hands [in regret] he will say, "Oh, I wish I had taken with the Messenger a way.</w:t>
      </w:r>
    </w:p>
    <w:p w:rsidR="007303F1" w:rsidRPr="007303F1" w:rsidRDefault="007303F1" w:rsidP="007303F1">
      <w:pPr>
        <w:rPr>
          <w:bCs/>
        </w:rPr>
      </w:pPr>
    </w:p>
    <w:p w:rsidR="007303F1" w:rsidRPr="007303F1" w:rsidRDefault="007303F1" w:rsidP="007303F1">
      <w:pPr>
        <w:rPr>
          <w:bCs/>
        </w:rPr>
      </w:pPr>
      <w:r w:rsidRPr="007303F1">
        <w:rPr>
          <w:bCs/>
          <w:noProof/>
        </w:rPr>
        <w:drawing>
          <wp:inline distT="0" distB="0" distL="0" distR="0" wp14:anchorId="581430AA" wp14:editId="199BD0F0">
            <wp:extent cx="6431280" cy="518160"/>
            <wp:effectExtent l="0" t="0" r="7620" b="0"/>
            <wp:docPr id="4" name="Picture 4" descr="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28"/>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31280" cy="518160"/>
                    </a:xfrm>
                    <a:prstGeom prst="rect">
                      <a:avLst/>
                    </a:prstGeom>
                    <a:noFill/>
                    <a:ln>
                      <a:noFill/>
                    </a:ln>
                  </pic:spPr>
                </pic:pic>
              </a:graphicData>
            </a:graphic>
          </wp:inline>
        </w:drawing>
      </w:r>
    </w:p>
    <w:p w:rsidR="007303F1" w:rsidRPr="007303F1" w:rsidRDefault="007303F1" w:rsidP="007303F1">
      <w:pPr>
        <w:rPr>
          <w:bCs/>
          <w:i/>
          <w:iCs/>
        </w:rPr>
      </w:pPr>
    </w:p>
    <w:p w:rsidR="007303F1" w:rsidRPr="007303F1" w:rsidRDefault="007303F1" w:rsidP="007303F1">
      <w:pPr>
        <w:rPr>
          <w:bCs/>
        </w:rPr>
      </w:pPr>
      <w:r w:rsidRPr="007303F1">
        <w:rPr>
          <w:bCs/>
        </w:rPr>
        <w:t>Oh, woe to me! I wish I had not taken that one as a friend.</w:t>
      </w:r>
    </w:p>
    <w:p w:rsidR="007303F1" w:rsidRPr="007303F1" w:rsidRDefault="007303F1" w:rsidP="007303F1">
      <w:pPr>
        <w:rPr>
          <w:bCs/>
        </w:rPr>
      </w:pPr>
    </w:p>
    <w:p w:rsidR="007303F1" w:rsidRPr="007303F1" w:rsidRDefault="007303F1" w:rsidP="007303F1">
      <w:pPr>
        <w:rPr>
          <w:bCs/>
        </w:rPr>
      </w:pPr>
      <w:r w:rsidRPr="007303F1">
        <w:rPr>
          <w:bCs/>
        </w:rPr>
        <w:t xml:space="preserve">The Prophet Muhammad (S) clarified in depth the difference between good and bad company in an authentic hadith when he said: “Good </w:t>
      </w:r>
      <w:proofErr w:type="gramStart"/>
      <w:r w:rsidRPr="007303F1">
        <w:rPr>
          <w:bCs/>
        </w:rPr>
        <w:t>company</w:t>
      </w:r>
      <w:proofErr w:type="gramEnd"/>
      <w:r w:rsidRPr="007303F1">
        <w:rPr>
          <w:bCs/>
        </w:rPr>
        <w:t xml:space="preserve"> and bad company are like a perfume seller and blacksmith. The perfume-seller might give you some perfume as a gift, or you might buy some from him, or at least you might smell its fragrance. As for the blacksmith, he might burn your clothes, and at the very least you will breathe in the fumes of the furnace.” </w:t>
      </w:r>
    </w:p>
    <w:p w:rsidR="007303F1" w:rsidRPr="007303F1" w:rsidRDefault="007303F1" w:rsidP="007303F1">
      <w:pPr>
        <w:rPr>
          <w:bCs/>
        </w:rPr>
      </w:pPr>
      <w:r w:rsidRPr="007303F1">
        <w:rPr>
          <w:bCs/>
        </w:rPr>
        <w:t xml:space="preserve">At the end, we will all return to Allah on the Day of Judgment, every person will be more than worried about himself. People who truly love you dearly like your parents will not be able to do anything to help you. Let along Non-Muslim “friends”.  In </w:t>
      </w:r>
      <w:proofErr w:type="spellStart"/>
      <w:r w:rsidRPr="007303F1">
        <w:rPr>
          <w:bCs/>
        </w:rPr>
        <w:t>Surat</w:t>
      </w:r>
      <w:proofErr w:type="spellEnd"/>
      <w:r w:rsidRPr="007303F1">
        <w:rPr>
          <w:bCs/>
        </w:rPr>
        <w:t xml:space="preserve"> Al-</w:t>
      </w:r>
      <w:proofErr w:type="spellStart"/>
      <w:r w:rsidRPr="007303F1">
        <w:rPr>
          <w:bCs/>
        </w:rPr>
        <w:t>Zukhruf</w:t>
      </w:r>
      <w:proofErr w:type="spellEnd"/>
      <w:r w:rsidRPr="007303F1">
        <w:rPr>
          <w:bCs/>
        </w:rPr>
        <w:t>, Allah (SWT) says:</w:t>
      </w:r>
    </w:p>
    <w:p w:rsidR="007303F1" w:rsidRPr="007303F1" w:rsidRDefault="007303F1" w:rsidP="007303F1">
      <w:pPr>
        <w:rPr>
          <w:bCs/>
        </w:rPr>
      </w:pPr>
      <w:r w:rsidRPr="007303F1">
        <w:rPr>
          <w:bCs/>
          <w:noProof/>
        </w:rPr>
        <w:drawing>
          <wp:inline distT="0" distB="0" distL="0" distR="0" wp14:anchorId="09AB3F3D" wp14:editId="09A5B58B">
            <wp:extent cx="6431280" cy="579120"/>
            <wp:effectExtent l="0" t="0" r="7620" b="0"/>
            <wp:docPr id="6" name="Picture 6" descr="4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67"/>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31280" cy="579120"/>
                    </a:xfrm>
                    <a:prstGeom prst="rect">
                      <a:avLst/>
                    </a:prstGeom>
                    <a:noFill/>
                    <a:ln>
                      <a:noFill/>
                    </a:ln>
                  </pic:spPr>
                </pic:pic>
              </a:graphicData>
            </a:graphic>
          </wp:inline>
        </w:drawing>
      </w:r>
    </w:p>
    <w:p w:rsidR="007303F1" w:rsidRPr="007303F1" w:rsidRDefault="007303F1" w:rsidP="007303F1">
      <w:pPr>
        <w:rPr>
          <w:bCs/>
        </w:rPr>
      </w:pPr>
      <w:r w:rsidRPr="007303F1">
        <w:rPr>
          <w:bCs/>
        </w:rPr>
        <w:t>Close friends, that Day, will be enemies to each other, except for the righteous</w:t>
      </w:r>
    </w:p>
    <w:p w:rsidR="007303F1" w:rsidRPr="007303F1" w:rsidRDefault="007303F1" w:rsidP="007303F1">
      <w:pPr>
        <w:rPr>
          <w:bCs/>
        </w:rPr>
      </w:pPr>
      <w:r w:rsidRPr="007303F1">
        <w:rPr>
          <w:bCs/>
        </w:rPr>
        <w:t>In summary, if anything or anyone will hinder our relationship with Allah, or take us away from Allah, we are obligated to stay away from it. It really is as simple as that.</w:t>
      </w:r>
    </w:p>
    <w:p w:rsidR="007303F1" w:rsidRPr="007303F1" w:rsidRDefault="007303F1" w:rsidP="007303F1">
      <w:pPr>
        <w:rPr>
          <w:bCs/>
        </w:rPr>
      </w:pPr>
      <w:r w:rsidRPr="007303F1">
        <w:rPr>
          <w:bCs/>
        </w:rPr>
        <w:t xml:space="preserve">Although three minutes is not enough time to explain such a topic, I hope that </w:t>
      </w:r>
      <w:proofErr w:type="spellStart"/>
      <w:r w:rsidRPr="007303F1">
        <w:rPr>
          <w:bCs/>
        </w:rPr>
        <w:t>inshallah</w:t>
      </w:r>
      <w:proofErr w:type="spellEnd"/>
      <w:r w:rsidRPr="007303F1">
        <w:rPr>
          <w:bCs/>
        </w:rPr>
        <w:t xml:space="preserve"> we have all learned the magnitude of something as simple as finding good companionship. </w:t>
      </w:r>
    </w:p>
    <w:p w:rsidR="007303F1" w:rsidRPr="007303F1" w:rsidRDefault="007303F1" w:rsidP="007303F1">
      <w:pPr>
        <w:rPr>
          <w:bCs/>
        </w:rPr>
      </w:pPr>
      <w:r w:rsidRPr="007303F1">
        <w:rPr>
          <w:bCs/>
        </w:rPr>
        <w:t xml:space="preserve">May Allah forgive us all and enter us into </w:t>
      </w:r>
      <w:proofErr w:type="spellStart"/>
      <w:r w:rsidRPr="007303F1">
        <w:rPr>
          <w:bCs/>
        </w:rPr>
        <w:t>Jannah</w:t>
      </w:r>
      <w:proofErr w:type="spellEnd"/>
      <w:r w:rsidRPr="007303F1">
        <w:rPr>
          <w:bCs/>
        </w:rPr>
        <w:t>!</w:t>
      </w:r>
    </w:p>
    <w:p w:rsidR="007303F1" w:rsidRPr="007303F1" w:rsidRDefault="007303F1" w:rsidP="007303F1">
      <w:pPr>
        <w:rPr>
          <w:bCs/>
        </w:rPr>
      </w:pPr>
    </w:p>
    <w:p w:rsidR="007303F1" w:rsidRDefault="007303F1">
      <w:proofErr w:type="spellStart"/>
      <w:r w:rsidRPr="007303F1">
        <w:rPr>
          <w:bCs/>
        </w:rPr>
        <w:t>Wasalam</w:t>
      </w:r>
      <w:proofErr w:type="spellEnd"/>
      <w:r w:rsidRPr="007303F1">
        <w:rPr>
          <w:bCs/>
        </w:rPr>
        <w:t xml:space="preserve"> </w:t>
      </w:r>
      <w:proofErr w:type="spellStart"/>
      <w:r w:rsidRPr="007303F1">
        <w:rPr>
          <w:bCs/>
        </w:rPr>
        <w:t>Alikum</w:t>
      </w:r>
      <w:proofErr w:type="spellEnd"/>
      <w:r w:rsidRPr="007303F1">
        <w:rPr>
          <w:bCs/>
        </w:rPr>
        <w:t xml:space="preserve"> </w:t>
      </w:r>
      <w:proofErr w:type="spellStart"/>
      <w:proofErr w:type="gramStart"/>
      <w:r w:rsidRPr="007303F1">
        <w:rPr>
          <w:bCs/>
        </w:rPr>
        <w:t>wa</w:t>
      </w:r>
      <w:proofErr w:type="spellEnd"/>
      <w:proofErr w:type="gramEnd"/>
      <w:r w:rsidRPr="007303F1">
        <w:rPr>
          <w:bCs/>
        </w:rPr>
        <w:t xml:space="preserve"> </w:t>
      </w:r>
      <w:proofErr w:type="spellStart"/>
      <w:r w:rsidRPr="007303F1">
        <w:rPr>
          <w:bCs/>
        </w:rPr>
        <w:t>ramatuallahe</w:t>
      </w:r>
      <w:proofErr w:type="spellEnd"/>
      <w:r w:rsidRPr="007303F1">
        <w:rPr>
          <w:bCs/>
        </w:rPr>
        <w:t xml:space="preserve"> </w:t>
      </w:r>
      <w:proofErr w:type="spellStart"/>
      <w:r w:rsidRPr="007303F1">
        <w:rPr>
          <w:bCs/>
        </w:rPr>
        <w:t>wa</w:t>
      </w:r>
      <w:proofErr w:type="spellEnd"/>
      <w:r w:rsidRPr="007303F1">
        <w:rPr>
          <w:bCs/>
        </w:rPr>
        <w:t xml:space="preserve"> </w:t>
      </w:r>
      <w:proofErr w:type="spellStart"/>
      <w:r w:rsidRPr="007303F1">
        <w:rPr>
          <w:bCs/>
        </w:rPr>
        <w:t>barakatu</w:t>
      </w:r>
      <w:proofErr w:type="spellEnd"/>
      <w:r w:rsidRPr="007303F1">
        <w:rPr>
          <w:bCs/>
        </w:rPr>
        <w:t xml:space="preserve"> </w:t>
      </w:r>
    </w:p>
    <w:sectPr w:rsidR="007303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87" w:rsidRDefault="00DF1487" w:rsidP="009D7D4F">
      <w:pPr>
        <w:spacing w:after="0" w:line="240" w:lineRule="auto"/>
      </w:pPr>
      <w:r>
        <w:separator/>
      </w:r>
    </w:p>
  </w:endnote>
  <w:endnote w:type="continuationSeparator" w:id="0">
    <w:p w:rsidR="00DF1487" w:rsidRDefault="00DF1487" w:rsidP="009D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87" w:rsidRDefault="00DF1487" w:rsidP="009D7D4F">
      <w:pPr>
        <w:spacing w:after="0" w:line="240" w:lineRule="auto"/>
      </w:pPr>
      <w:r>
        <w:separator/>
      </w:r>
    </w:p>
  </w:footnote>
  <w:footnote w:type="continuationSeparator" w:id="0">
    <w:p w:rsidR="00DF1487" w:rsidRDefault="00DF1487" w:rsidP="009D7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F" w:rsidRPr="009D7D4F" w:rsidRDefault="001C73C7" w:rsidP="001C73C7">
    <w:pPr>
      <w:pStyle w:val="Header"/>
      <w:jc w:val="center"/>
      <w:rPr>
        <w:b/>
      </w:rPr>
    </w:pPr>
    <w:r>
      <w:rPr>
        <w:b/>
      </w:rPr>
      <w:t>Rules of Friendship</w:t>
    </w:r>
    <w:r w:rsidR="009D7D4F" w:rsidRPr="009D7D4F">
      <w:t xml:space="preserve"> </w:t>
    </w:r>
    <w:r w:rsidR="009D7D4F" w:rsidRPr="009D7D4F">
      <w:rPr>
        <w:b/>
      </w:rPr>
      <w:t>in Islam</w:t>
    </w:r>
  </w:p>
  <w:p w:rsidR="009D7D4F" w:rsidRDefault="009D7D4F" w:rsidP="001C73C7">
    <w:pPr>
      <w:pStyle w:val="Header"/>
      <w:tabs>
        <w:tab w:val="clear" w:pos="4680"/>
        <w:tab w:val="clear" w:pos="9360"/>
        <w:tab w:val="left" w:pos="235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4F"/>
    <w:rsid w:val="000437E3"/>
    <w:rsid w:val="000B1622"/>
    <w:rsid w:val="00117A4F"/>
    <w:rsid w:val="001C73C7"/>
    <w:rsid w:val="00243AE2"/>
    <w:rsid w:val="00251572"/>
    <w:rsid w:val="00253593"/>
    <w:rsid w:val="00266D30"/>
    <w:rsid w:val="003160C8"/>
    <w:rsid w:val="005F4610"/>
    <w:rsid w:val="00664573"/>
    <w:rsid w:val="007303F1"/>
    <w:rsid w:val="008C49F8"/>
    <w:rsid w:val="009D7D4F"/>
    <w:rsid w:val="00AA704F"/>
    <w:rsid w:val="00C85CA6"/>
    <w:rsid w:val="00DC4E1A"/>
    <w:rsid w:val="00DD3CD9"/>
    <w:rsid w:val="00DF1487"/>
    <w:rsid w:val="00E53069"/>
    <w:rsid w:val="00F13E4D"/>
    <w:rsid w:val="00F50BA2"/>
    <w:rsid w:val="00F6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69"/>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F"/>
  </w:style>
  <w:style w:type="paragraph" w:styleId="Footer">
    <w:name w:val="footer"/>
    <w:basedOn w:val="Normal"/>
    <w:link w:val="FooterChar"/>
    <w:uiPriority w:val="99"/>
    <w:unhideWhenUsed/>
    <w:rsid w:val="009D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F"/>
  </w:style>
  <w:style w:type="paragraph" w:styleId="NormalWeb">
    <w:name w:val="Normal (Web)"/>
    <w:basedOn w:val="Normal"/>
    <w:uiPriority w:val="99"/>
    <w:semiHidden/>
    <w:unhideWhenUsed/>
    <w:rsid w:val="00DD3CD9"/>
    <w:rPr>
      <w:szCs w:val="24"/>
    </w:rPr>
  </w:style>
  <w:style w:type="paragraph" w:styleId="BalloonText">
    <w:name w:val="Balloon Text"/>
    <w:basedOn w:val="Normal"/>
    <w:link w:val="BalloonTextChar"/>
    <w:uiPriority w:val="99"/>
    <w:semiHidden/>
    <w:unhideWhenUsed/>
    <w:rsid w:val="00E5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69"/>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F"/>
  </w:style>
  <w:style w:type="paragraph" w:styleId="Footer">
    <w:name w:val="footer"/>
    <w:basedOn w:val="Normal"/>
    <w:link w:val="FooterChar"/>
    <w:uiPriority w:val="99"/>
    <w:unhideWhenUsed/>
    <w:rsid w:val="009D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F"/>
  </w:style>
  <w:style w:type="paragraph" w:styleId="NormalWeb">
    <w:name w:val="Normal (Web)"/>
    <w:basedOn w:val="Normal"/>
    <w:uiPriority w:val="99"/>
    <w:semiHidden/>
    <w:unhideWhenUsed/>
    <w:rsid w:val="00DD3CD9"/>
    <w:rPr>
      <w:szCs w:val="24"/>
    </w:rPr>
  </w:style>
  <w:style w:type="paragraph" w:styleId="BalloonText">
    <w:name w:val="Balloon Text"/>
    <w:basedOn w:val="Normal"/>
    <w:link w:val="BalloonTextChar"/>
    <w:uiPriority w:val="99"/>
    <w:semiHidden/>
    <w:unhideWhenUsed/>
    <w:rsid w:val="00E5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4475">
      <w:bodyDiv w:val="1"/>
      <w:marLeft w:val="0"/>
      <w:marRight w:val="0"/>
      <w:marTop w:val="0"/>
      <w:marBottom w:val="0"/>
      <w:divBdr>
        <w:top w:val="none" w:sz="0" w:space="0" w:color="auto"/>
        <w:left w:val="none" w:sz="0" w:space="0" w:color="auto"/>
        <w:bottom w:val="none" w:sz="0" w:space="0" w:color="auto"/>
        <w:right w:val="none" w:sz="0" w:space="0" w:color="auto"/>
      </w:divBdr>
      <w:divsChild>
        <w:div w:id="696849477">
          <w:marLeft w:val="1200"/>
          <w:marRight w:val="225"/>
          <w:marTop w:val="0"/>
          <w:marBottom w:val="0"/>
          <w:divBdr>
            <w:top w:val="none" w:sz="0" w:space="0" w:color="auto"/>
            <w:left w:val="none" w:sz="0" w:space="0" w:color="auto"/>
            <w:bottom w:val="none" w:sz="0" w:space="0" w:color="auto"/>
            <w:right w:val="none" w:sz="0" w:space="0" w:color="auto"/>
          </w:divBdr>
        </w:div>
        <w:div w:id="1023898842">
          <w:marLeft w:val="1200"/>
          <w:marRight w:val="225"/>
          <w:marTop w:val="0"/>
          <w:marBottom w:val="0"/>
          <w:divBdr>
            <w:top w:val="none" w:sz="0" w:space="0" w:color="auto"/>
            <w:left w:val="none" w:sz="0" w:space="0" w:color="auto"/>
            <w:bottom w:val="none" w:sz="0" w:space="0" w:color="auto"/>
            <w:right w:val="none" w:sz="0" w:space="0" w:color="auto"/>
          </w:divBdr>
          <w:divsChild>
            <w:div w:id="8021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1056">
      <w:bodyDiv w:val="1"/>
      <w:marLeft w:val="0"/>
      <w:marRight w:val="0"/>
      <w:marTop w:val="0"/>
      <w:marBottom w:val="0"/>
      <w:divBdr>
        <w:top w:val="none" w:sz="0" w:space="0" w:color="auto"/>
        <w:left w:val="none" w:sz="0" w:space="0" w:color="auto"/>
        <w:bottom w:val="none" w:sz="0" w:space="0" w:color="auto"/>
        <w:right w:val="none" w:sz="0" w:space="0" w:color="auto"/>
      </w:divBdr>
    </w:div>
    <w:div w:id="1354571980">
      <w:bodyDiv w:val="1"/>
      <w:marLeft w:val="0"/>
      <w:marRight w:val="0"/>
      <w:marTop w:val="0"/>
      <w:marBottom w:val="0"/>
      <w:divBdr>
        <w:top w:val="none" w:sz="0" w:space="0" w:color="auto"/>
        <w:left w:val="none" w:sz="0" w:space="0" w:color="auto"/>
        <w:bottom w:val="none" w:sz="0" w:space="0" w:color="auto"/>
        <w:right w:val="none" w:sz="0" w:space="0" w:color="auto"/>
      </w:divBdr>
      <w:divsChild>
        <w:div w:id="2131976546">
          <w:marLeft w:val="0"/>
          <w:marRight w:val="0"/>
          <w:marTop w:val="0"/>
          <w:marBottom w:val="0"/>
          <w:divBdr>
            <w:top w:val="none" w:sz="0" w:space="0" w:color="auto"/>
            <w:left w:val="none" w:sz="0" w:space="0" w:color="auto"/>
            <w:bottom w:val="dotted" w:sz="6" w:space="8" w:color="D4D4D4"/>
            <w:right w:val="none" w:sz="0" w:space="0" w:color="auto"/>
          </w:divBdr>
          <w:divsChild>
            <w:div w:id="350759892">
              <w:marLeft w:val="1200"/>
              <w:marRight w:val="225"/>
              <w:marTop w:val="0"/>
              <w:marBottom w:val="0"/>
              <w:divBdr>
                <w:top w:val="none" w:sz="0" w:space="0" w:color="auto"/>
                <w:left w:val="none" w:sz="0" w:space="0" w:color="auto"/>
                <w:bottom w:val="none" w:sz="0" w:space="0" w:color="auto"/>
                <w:right w:val="none" w:sz="0" w:space="0" w:color="auto"/>
              </w:divBdr>
            </w:div>
            <w:div w:id="1597977053">
              <w:marLeft w:val="1200"/>
              <w:marRight w:val="225"/>
              <w:marTop w:val="0"/>
              <w:marBottom w:val="0"/>
              <w:divBdr>
                <w:top w:val="none" w:sz="0" w:space="0" w:color="auto"/>
                <w:left w:val="none" w:sz="0" w:space="0" w:color="auto"/>
                <w:bottom w:val="none" w:sz="0" w:space="0" w:color="auto"/>
                <w:right w:val="none" w:sz="0" w:space="0" w:color="auto"/>
              </w:divBdr>
              <w:divsChild>
                <w:div w:id="19702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5445">
          <w:marLeft w:val="0"/>
          <w:marRight w:val="0"/>
          <w:marTop w:val="0"/>
          <w:marBottom w:val="0"/>
          <w:divBdr>
            <w:top w:val="none" w:sz="0" w:space="0" w:color="auto"/>
            <w:left w:val="none" w:sz="0" w:space="0" w:color="auto"/>
            <w:bottom w:val="dotted" w:sz="6" w:space="8" w:color="D4D4D4"/>
            <w:right w:val="none" w:sz="0" w:space="0" w:color="auto"/>
          </w:divBdr>
          <w:divsChild>
            <w:div w:id="386418985">
              <w:marLeft w:val="0"/>
              <w:marRight w:val="0"/>
              <w:marTop w:val="0"/>
              <w:marBottom w:val="0"/>
              <w:divBdr>
                <w:top w:val="none" w:sz="0" w:space="0" w:color="auto"/>
                <w:left w:val="none" w:sz="0" w:space="0" w:color="auto"/>
                <w:bottom w:val="none" w:sz="0" w:space="0" w:color="auto"/>
                <w:right w:val="none" w:sz="0" w:space="0" w:color="auto"/>
              </w:divBdr>
              <w:divsChild>
                <w:div w:id="218201981">
                  <w:marLeft w:val="0"/>
                  <w:marRight w:val="0"/>
                  <w:marTop w:val="75"/>
                  <w:marBottom w:val="0"/>
                  <w:divBdr>
                    <w:top w:val="none" w:sz="0" w:space="0" w:color="auto"/>
                    <w:left w:val="none" w:sz="0" w:space="0" w:color="auto"/>
                    <w:bottom w:val="none" w:sz="0" w:space="0" w:color="auto"/>
                    <w:right w:val="none" w:sz="0" w:space="0" w:color="auto"/>
                  </w:divBdr>
                </w:div>
              </w:divsChild>
            </w:div>
            <w:div w:id="1240142401">
              <w:marLeft w:val="1200"/>
              <w:marRight w:val="225"/>
              <w:marTop w:val="0"/>
              <w:marBottom w:val="0"/>
              <w:divBdr>
                <w:top w:val="none" w:sz="0" w:space="0" w:color="auto"/>
                <w:left w:val="none" w:sz="0" w:space="0" w:color="auto"/>
                <w:bottom w:val="none" w:sz="0" w:space="0" w:color="auto"/>
                <w:right w:val="none" w:sz="0" w:space="0" w:color="auto"/>
              </w:divBdr>
            </w:div>
            <w:div w:id="711267868">
              <w:marLeft w:val="1200"/>
              <w:marRight w:val="225"/>
              <w:marTop w:val="0"/>
              <w:marBottom w:val="0"/>
              <w:divBdr>
                <w:top w:val="none" w:sz="0" w:space="0" w:color="auto"/>
                <w:left w:val="none" w:sz="0" w:space="0" w:color="auto"/>
                <w:bottom w:val="none" w:sz="0" w:space="0" w:color="auto"/>
                <w:right w:val="none" w:sz="0" w:space="0" w:color="auto"/>
              </w:divBdr>
              <w:divsChild>
                <w:div w:id="14293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1821">
      <w:bodyDiv w:val="1"/>
      <w:marLeft w:val="0"/>
      <w:marRight w:val="0"/>
      <w:marTop w:val="0"/>
      <w:marBottom w:val="0"/>
      <w:divBdr>
        <w:top w:val="none" w:sz="0" w:space="0" w:color="auto"/>
        <w:left w:val="none" w:sz="0" w:space="0" w:color="auto"/>
        <w:bottom w:val="none" w:sz="0" w:space="0" w:color="auto"/>
        <w:right w:val="none" w:sz="0" w:space="0" w:color="auto"/>
      </w:divBdr>
      <w:divsChild>
        <w:div w:id="1632901554">
          <w:marLeft w:val="1200"/>
          <w:marRight w:val="225"/>
          <w:marTop w:val="0"/>
          <w:marBottom w:val="0"/>
          <w:divBdr>
            <w:top w:val="none" w:sz="0" w:space="0" w:color="auto"/>
            <w:left w:val="none" w:sz="0" w:space="0" w:color="auto"/>
            <w:bottom w:val="none" w:sz="0" w:space="0" w:color="auto"/>
            <w:right w:val="none" w:sz="0" w:space="0" w:color="auto"/>
          </w:divBdr>
        </w:div>
        <w:div w:id="537595947">
          <w:marLeft w:val="1200"/>
          <w:marRight w:val="225"/>
          <w:marTop w:val="0"/>
          <w:marBottom w:val="0"/>
          <w:divBdr>
            <w:top w:val="none" w:sz="0" w:space="0" w:color="auto"/>
            <w:left w:val="none" w:sz="0" w:space="0" w:color="auto"/>
            <w:bottom w:val="none" w:sz="0" w:space="0" w:color="auto"/>
            <w:right w:val="none" w:sz="0" w:space="0" w:color="auto"/>
          </w:divBdr>
          <w:divsChild>
            <w:div w:id="1466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2752">
      <w:bodyDiv w:val="1"/>
      <w:marLeft w:val="0"/>
      <w:marRight w:val="0"/>
      <w:marTop w:val="0"/>
      <w:marBottom w:val="0"/>
      <w:divBdr>
        <w:top w:val="none" w:sz="0" w:space="0" w:color="auto"/>
        <w:left w:val="none" w:sz="0" w:space="0" w:color="auto"/>
        <w:bottom w:val="none" w:sz="0" w:space="0" w:color="auto"/>
        <w:right w:val="none" w:sz="0" w:space="0" w:color="auto"/>
      </w:divBdr>
    </w:div>
    <w:div w:id="1739591056">
      <w:bodyDiv w:val="1"/>
      <w:marLeft w:val="0"/>
      <w:marRight w:val="0"/>
      <w:marTop w:val="0"/>
      <w:marBottom w:val="0"/>
      <w:divBdr>
        <w:top w:val="none" w:sz="0" w:space="0" w:color="auto"/>
        <w:left w:val="none" w:sz="0" w:space="0" w:color="auto"/>
        <w:bottom w:val="none" w:sz="0" w:space="0" w:color="auto"/>
        <w:right w:val="none" w:sz="0" w:space="0" w:color="auto"/>
      </w:divBdr>
    </w:div>
    <w:div w:id="181436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19787">
          <w:marLeft w:val="1200"/>
          <w:marRight w:val="225"/>
          <w:marTop w:val="0"/>
          <w:marBottom w:val="0"/>
          <w:divBdr>
            <w:top w:val="none" w:sz="0" w:space="0" w:color="auto"/>
            <w:left w:val="none" w:sz="0" w:space="0" w:color="auto"/>
            <w:bottom w:val="none" w:sz="0" w:space="0" w:color="auto"/>
            <w:right w:val="none" w:sz="0" w:space="0" w:color="auto"/>
          </w:divBdr>
        </w:div>
        <w:div w:id="1646668275">
          <w:marLeft w:val="1200"/>
          <w:marRight w:val="225"/>
          <w:marTop w:val="0"/>
          <w:marBottom w:val="0"/>
          <w:divBdr>
            <w:top w:val="none" w:sz="0" w:space="0" w:color="auto"/>
            <w:left w:val="none" w:sz="0" w:space="0" w:color="auto"/>
            <w:bottom w:val="none" w:sz="0" w:space="0" w:color="auto"/>
            <w:right w:val="none" w:sz="0" w:space="0" w:color="auto"/>
          </w:divBdr>
          <w:divsChild>
            <w:div w:id="10440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0956">
      <w:bodyDiv w:val="1"/>
      <w:marLeft w:val="0"/>
      <w:marRight w:val="0"/>
      <w:marTop w:val="0"/>
      <w:marBottom w:val="0"/>
      <w:divBdr>
        <w:top w:val="none" w:sz="0" w:space="0" w:color="auto"/>
        <w:left w:val="none" w:sz="0" w:space="0" w:color="auto"/>
        <w:bottom w:val="none" w:sz="0" w:space="0" w:color="auto"/>
        <w:right w:val="none" w:sz="0" w:space="0" w:color="auto"/>
      </w:divBdr>
      <w:divsChild>
        <w:div w:id="1335914854">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B Iqnaibi</dc:creator>
  <cp:lastModifiedBy>Anika Rahman</cp:lastModifiedBy>
  <cp:revision>2</cp:revision>
  <cp:lastPrinted>2012-02-23T18:46:00Z</cp:lastPrinted>
  <dcterms:created xsi:type="dcterms:W3CDTF">2012-12-28T23:13:00Z</dcterms:created>
  <dcterms:modified xsi:type="dcterms:W3CDTF">2012-12-28T23:13:00Z</dcterms:modified>
</cp:coreProperties>
</file>