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BB" w:rsidRPr="00933E9B" w:rsidRDefault="00933E9B" w:rsidP="00933E9B">
      <w:pPr>
        <w:jc w:val="center"/>
        <w:rPr>
          <w:rFonts w:ascii="Algerian" w:hAnsi="Algerian"/>
          <w:noProof/>
          <w:sz w:val="32"/>
        </w:rPr>
      </w:pPr>
      <w:r w:rsidRPr="00933E9B">
        <w:rPr>
          <w:rFonts w:ascii="Algerian" w:hAnsi="Algerian"/>
          <w:noProof/>
          <w:sz w:val="32"/>
        </w:rPr>
        <w:t>StuyMSA Meeting No. 8 : Basics &amp; Importance of Prayer</w:t>
      </w:r>
    </w:p>
    <w:p w:rsidR="00837BBB" w:rsidRDefault="00837BBB" w:rsidP="00933E9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 w:rsidRPr="00837BBB">
        <w:rPr>
          <w:b/>
          <w:sz w:val="24"/>
          <w:szCs w:val="24"/>
        </w:rPr>
        <w:t>Jalsa</w:t>
      </w:r>
      <w:proofErr w:type="spellEnd"/>
      <w:r>
        <w:rPr>
          <w:sz w:val="24"/>
          <w:szCs w:val="24"/>
        </w:rPr>
        <w:t xml:space="preserve"> (sitting position in the end of Salah, one must say thes</w:t>
      </w:r>
      <w:bookmarkStart w:id="0" w:name="_GoBack"/>
      <w:bookmarkEnd w:id="0"/>
      <w:r>
        <w:rPr>
          <w:sz w:val="24"/>
          <w:szCs w:val="24"/>
        </w:rPr>
        <w:t>e in this order):</w:t>
      </w:r>
    </w:p>
    <w:p w:rsidR="00837BBB" w:rsidRDefault="00837BBB">
      <w:pPr>
        <w:rPr>
          <w:noProof/>
        </w:rPr>
      </w:pPr>
    </w:p>
    <w:p w:rsidR="00837BBB" w:rsidRDefault="00837BBB" w:rsidP="00837BBB">
      <w:r w:rsidRPr="005D21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islamic-knowledge.com/Graphics/Hisn/22_tashahhud.gif" style="width:451.5pt;height:3in;visibility:visible">
            <v:imagedata r:id="rId5" o:title="22_tashahhud"/>
          </v:shape>
        </w:pict>
      </w:r>
    </w:p>
    <w:p w:rsidR="00837BBB" w:rsidRDefault="00837BBB">
      <w:pPr>
        <w:rPr>
          <w:noProof/>
        </w:rPr>
      </w:pPr>
    </w:p>
    <w:p w:rsidR="00B32787" w:rsidRDefault="00B32787">
      <w:r w:rsidRPr="005D2100">
        <w:rPr>
          <w:noProof/>
        </w:rPr>
        <w:pict>
          <v:shape id="Picture 4" o:spid="_x0000_i1026" type="#_x0000_t75" alt="http://www.islamic-knowledge.com/Graphics/Hisn/22_tashahhud_3.gif" style="width:424.5pt;height:4in;visibility:visible">
            <v:imagedata r:id="rId6" o:title="22_tashahhud_3"/>
          </v:shape>
        </w:pict>
      </w:r>
    </w:p>
    <w:sectPr w:rsidR="00B32787" w:rsidSect="00E7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FDC"/>
    <w:multiLevelType w:val="hybridMultilevel"/>
    <w:tmpl w:val="79BE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787"/>
    <w:rsid w:val="00782BD7"/>
    <w:rsid w:val="00837BBB"/>
    <w:rsid w:val="00933E9B"/>
    <w:rsid w:val="00B32787"/>
    <w:rsid w:val="00E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</dc:creator>
  <cp:lastModifiedBy>Anika Rahman</cp:lastModifiedBy>
  <cp:revision>2</cp:revision>
  <dcterms:created xsi:type="dcterms:W3CDTF">2012-12-28T20:22:00Z</dcterms:created>
  <dcterms:modified xsi:type="dcterms:W3CDTF">2012-12-28T20:22:00Z</dcterms:modified>
</cp:coreProperties>
</file>